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0914E" w14:textId="77777777" w:rsidR="00242186" w:rsidRDefault="00000000">
      <w:pPr>
        <w:spacing w:after="100"/>
        <w:jc w:val="center"/>
      </w:pPr>
      <w:r>
        <w:rPr>
          <w:b/>
          <w:sz w:val="20"/>
        </w:rPr>
        <w:t>ШАБЛОН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5386"/>
      </w:tblGrid>
      <w:tr w:rsidR="00242186" w:rsidRPr="00FD2FA4" w14:paraId="56D931F8" w14:textId="77777777">
        <w:trPr>
          <w:cantSplit/>
        </w:trPr>
        <w:tc>
          <w:tcPr>
            <w:tcW w:w="3969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0732531" w14:textId="77777777" w:rsidR="00242186" w:rsidRDefault="00242186"/>
        </w:tc>
        <w:tc>
          <w:tcPr>
            <w:tcW w:w="5386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66AA0F" w14:textId="77777777" w:rsidR="00242186" w:rsidRPr="001E1712" w:rsidRDefault="00000000">
            <w:pPr>
              <w:spacing w:after="60" w:line="252" w:lineRule="auto"/>
              <w:rPr>
                <w:lang w:val="ru-RU"/>
              </w:rPr>
            </w:pPr>
            <w:r w:rsidRPr="001E1712">
              <w:rPr>
                <w:lang w:val="ru-RU"/>
              </w:rPr>
              <w:t xml:space="preserve">В </w:t>
            </w:r>
            <w:r w:rsidRPr="001E1712">
              <w:rPr>
                <w:i/>
                <w:color w:val="6E6E6E"/>
                <w:lang w:val="ru-RU"/>
              </w:rPr>
              <w:t>наименование районного (городского) суда</w:t>
            </w:r>
          </w:p>
          <w:p w14:paraId="2996D273" w14:textId="77777777" w:rsidR="00242186" w:rsidRPr="001E1712" w:rsidRDefault="00000000">
            <w:pPr>
              <w:spacing w:after="20" w:line="252" w:lineRule="auto"/>
              <w:rPr>
                <w:lang w:val="ru-RU"/>
              </w:rPr>
            </w:pPr>
            <w:r w:rsidRPr="001E1712">
              <w:rPr>
                <w:b/>
                <w:lang w:val="ru-RU"/>
              </w:rPr>
              <w:t xml:space="preserve">ИСТИЦА: </w:t>
            </w:r>
            <w:r w:rsidRPr="001E1712">
              <w:rPr>
                <w:i/>
                <w:color w:val="6E6E6E"/>
                <w:lang w:val="ru-RU"/>
              </w:rPr>
              <w:t>Ф.И.О. полностью</w:t>
            </w:r>
          </w:p>
          <w:p w14:paraId="1A1446D1" w14:textId="77777777" w:rsidR="00242186" w:rsidRPr="001E1712" w:rsidRDefault="00000000">
            <w:pPr>
              <w:spacing w:after="20" w:line="252" w:lineRule="auto"/>
              <w:rPr>
                <w:lang w:val="ru-RU"/>
              </w:rPr>
            </w:pPr>
            <w:r w:rsidRPr="001E1712">
              <w:rPr>
                <w:lang w:val="ru-RU"/>
              </w:rPr>
              <w:t xml:space="preserve">адрес: </w:t>
            </w:r>
            <w:r w:rsidRPr="001E1712">
              <w:rPr>
                <w:i/>
                <w:color w:val="6E6E6E"/>
                <w:lang w:val="ru-RU"/>
              </w:rPr>
              <w:t>место жительства</w:t>
            </w:r>
          </w:p>
          <w:p w14:paraId="16ED8CE1" w14:textId="77777777" w:rsidR="00242186" w:rsidRPr="001E1712" w:rsidRDefault="00000000">
            <w:pPr>
              <w:spacing w:line="252" w:lineRule="auto"/>
              <w:rPr>
                <w:lang w:val="ru-RU"/>
              </w:rPr>
            </w:pPr>
            <w:r w:rsidRPr="001E1712">
              <w:rPr>
                <w:lang w:val="ru-RU"/>
              </w:rPr>
              <w:t xml:space="preserve">тел.: </w:t>
            </w:r>
            <w:r w:rsidRPr="001E1712">
              <w:rPr>
                <w:i/>
                <w:color w:val="6E6E6E"/>
                <w:lang w:val="ru-RU"/>
              </w:rPr>
              <w:t>номер телефона</w:t>
            </w:r>
          </w:p>
          <w:p w14:paraId="32425C1F" w14:textId="77777777" w:rsidR="00242186" w:rsidRPr="001E1712" w:rsidRDefault="00000000">
            <w:pPr>
              <w:spacing w:after="20" w:line="252" w:lineRule="auto"/>
              <w:rPr>
                <w:lang w:val="ru-RU"/>
              </w:rPr>
            </w:pPr>
            <w:r w:rsidRPr="001E1712">
              <w:rPr>
                <w:b/>
                <w:lang w:val="ru-RU"/>
              </w:rPr>
              <w:t xml:space="preserve">ОТВЕТЧИК: </w:t>
            </w:r>
            <w:r w:rsidRPr="001E1712">
              <w:rPr>
                <w:i/>
                <w:color w:val="6E6E6E"/>
                <w:lang w:val="ru-RU"/>
              </w:rPr>
              <w:t>Ф.И.О. полностью</w:t>
            </w:r>
          </w:p>
          <w:p w14:paraId="36D4D692" w14:textId="77777777" w:rsidR="00242186" w:rsidRPr="001E1712" w:rsidRDefault="00000000">
            <w:pPr>
              <w:spacing w:after="20" w:line="252" w:lineRule="auto"/>
              <w:rPr>
                <w:lang w:val="ru-RU"/>
              </w:rPr>
            </w:pPr>
            <w:r w:rsidRPr="001E1712">
              <w:rPr>
                <w:lang w:val="ru-RU"/>
              </w:rPr>
              <w:t xml:space="preserve">адрес: </w:t>
            </w:r>
            <w:r w:rsidRPr="001E1712">
              <w:rPr>
                <w:i/>
                <w:color w:val="6E6E6E"/>
                <w:lang w:val="ru-RU"/>
              </w:rPr>
              <w:t>место жительства</w:t>
            </w:r>
          </w:p>
          <w:p w14:paraId="1E38798E" w14:textId="77777777" w:rsidR="00242186" w:rsidRPr="001E1712" w:rsidRDefault="00000000">
            <w:pPr>
              <w:spacing w:line="252" w:lineRule="auto"/>
              <w:rPr>
                <w:lang w:val="ru-RU"/>
              </w:rPr>
            </w:pPr>
            <w:r w:rsidRPr="001E1712">
              <w:rPr>
                <w:lang w:val="ru-RU"/>
              </w:rPr>
              <w:t xml:space="preserve">тел.: </w:t>
            </w:r>
            <w:r w:rsidRPr="001E1712">
              <w:rPr>
                <w:i/>
                <w:color w:val="6E6E6E"/>
                <w:lang w:val="ru-RU"/>
              </w:rPr>
              <w:t>номер телефона, если известен</w:t>
            </w:r>
          </w:p>
          <w:p w14:paraId="779C003E" w14:textId="46760E9E" w:rsidR="00242186" w:rsidRPr="001E1712" w:rsidRDefault="00000000">
            <w:pPr>
              <w:spacing w:line="252" w:lineRule="auto"/>
              <w:rPr>
                <w:lang w:val="ru-RU"/>
              </w:rPr>
            </w:pPr>
            <w:r w:rsidRPr="001E1712">
              <w:rPr>
                <w:b/>
                <w:lang w:val="ru-RU"/>
              </w:rPr>
              <w:t xml:space="preserve">Цена иска: </w:t>
            </w:r>
            <w:r w:rsidR="00687C9E" w:rsidRPr="00687C9E">
              <w:rPr>
                <w:i/>
                <w:color w:val="6E6E6E"/>
                <w:lang w:val="ru-RU"/>
              </w:rPr>
              <w:t xml:space="preserve">сумма увеличения алиментов за один год (разница между ранее установленным и заявленным размером алиментов; при увеличении с 16,5 % до 25 % — </w:t>
            </w:r>
            <w:r w:rsidR="00687C9E">
              <w:rPr>
                <w:i/>
                <w:color w:val="6E6E6E"/>
                <w:lang w:val="ru-RU"/>
              </w:rPr>
              <w:t xml:space="preserve">это </w:t>
            </w:r>
            <w:r w:rsidR="00687C9E" w:rsidRPr="00687C9E">
              <w:rPr>
                <w:i/>
                <w:color w:val="6E6E6E"/>
                <w:lang w:val="ru-RU"/>
              </w:rPr>
              <w:t xml:space="preserve">8,5 % заработка и (или) иного дохода ответчика, </w:t>
            </w:r>
            <w:r w:rsidR="00687C9E">
              <w:rPr>
                <w:i/>
                <w:color w:val="6E6E6E"/>
                <w:lang w:val="ru-RU"/>
              </w:rPr>
              <w:t>умноженного на</w:t>
            </w:r>
            <w:r w:rsidR="00687C9E" w:rsidRPr="00687C9E">
              <w:rPr>
                <w:i/>
                <w:color w:val="6E6E6E"/>
                <w:lang w:val="ru-RU"/>
              </w:rPr>
              <w:t xml:space="preserve"> 12 месяцев)</w:t>
            </w:r>
          </w:p>
          <w:p w14:paraId="36C24B8D" w14:textId="77777777" w:rsidR="00242186" w:rsidRPr="001E1712" w:rsidRDefault="00000000">
            <w:pPr>
              <w:spacing w:after="20" w:line="252" w:lineRule="auto"/>
              <w:rPr>
                <w:lang w:val="ru-RU"/>
              </w:rPr>
            </w:pPr>
            <w:r w:rsidRPr="001E1712">
              <w:rPr>
                <w:b/>
                <w:lang w:val="ru-RU"/>
              </w:rPr>
              <w:t xml:space="preserve">Государственная пошлина: </w:t>
            </w:r>
            <w:r w:rsidRPr="001E1712">
              <w:rPr>
                <w:i/>
                <w:color w:val="6E6E6E"/>
                <w:lang w:val="ru-RU"/>
              </w:rPr>
              <w:t>истица освобождена от уплаты</w:t>
            </w:r>
          </w:p>
        </w:tc>
      </w:tr>
    </w:tbl>
    <w:p w14:paraId="655ED773" w14:textId="77777777" w:rsidR="00242186" w:rsidRPr="001E1712" w:rsidRDefault="00000000">
      <w:pPr>
        <w:keepNext/>
        <w:spacing w:before="160" w:after="0"/>
        <w:jc w:val="center"/>
        <w:rPr>
          <w:lang w:val="ru-RU"/>
        </w:rPr>
      </w:pPr>
      <w:r w:rsidRPr="001E1712">
        <w:rPr>
          <w:b/>
          <w:lang w:val="ru-RU"/>
        </w:rPr>
        <w:t>ИСКОВОЕ ЗАЯВЛЕНИЕ</w:t>
      </w:r>
    </w:p>
    <w:p w14:paraId="027C4740" w14:textId="77777777" w:rsidR="00242186" w:rsidRPr="001E1712" w:rsidRDefault="00000000">
      <w:pPr>
        <w:keepNext/>
        <w:spacing w:after="200"/>
        <w:jc w:val="center"/>
        <w:rPr>
          <w:lang w:val="ru-RU"/>
        </w:rPr>
      </w:pPr>
      <w:r w:rsidRPr="001E1712">
        <w:rPr>
          <w:b/>
          <w:lang w:val="ru-RU"/>
        </w:rPr>
        <w:t>об изменении размера алиментов</w:t>
      </w:r>
    </w:p>
    <w:p w14:paraId="74C60803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Я, </w:t>
      </w:r>
      <w:r w:rsidRPr="001E1712">
        <w:rPr>
          <w:i/>
          <w:color w:val="6E6E6E"/>
          <w:lang w:val="ru-RU"/>
        </w:rPr>
        <w:t>Ф.И.О. истицы</w:t>
      </w:r>
      <w:r w:rsidRPr="001E1712">
        <w:rPr>
          <w:lang w:val="ru-RU"/>
        </w:rPr>
        <w:t xml:space="preserve">, являюсь матерью несовершеннолетнего </w:t>
      </w:r>
      <w:r w:rsidRPr="001E1712">
        <w:rPr>
          <w:i/>
          <w:color w:val="6E6E6E"/>
          <w:lang w:val="ru-RU"/>
        </w:rPr>
        <w:t>Ф.И.О. ребенка, число, месяц, год рождения</w:t>
      </w:r>
      <w:r w:rsidRPr="001E1712">
        <w:rPr>
          <w:lang w:val="ru-RU"/>
        </w:rPr>
        <w:t xml:space="preserve">. Отцом ребенка является ответчик — </w:t>
      </w:r>
      <w:r w:rsidRPr="001E1712">
        <w:rPr>
          <w:i/>
          <w:color w:val="6E6E6E"/>
          <w:lang w:val="ru-RU"/>
        </w:rPr>
        <w:t>Ф.И.О. ответчика</w:t>
      </w:r>
      <w:r w:rsidRPr="001E1712">
        <w:rPr>
          <w:lang w:val="ru-RU"/>
        </w:rPr>
        <w:t>. Ребенок проживает со мной и находится на моем содержании.</w:t>
      </w:r>
    </w:p>
    <w:p w14:paraId="6C2E49E9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На основании </w:t>
      </w:r>
      <w:r w:rsidRPr="001E1712">
        <w:rPr>
          <w:i/>
          <w:color w:val="6E6E6E"/>
          <w:lang w:val="ru-RU"/>
        </w:rPr>
        <w:t>наименование судебного постановления</w:t>
      </w:r>
      <w:r w:rsidRPr="001E1712">
        <w:rPr>
          <w:lang w:val="ru-RU"/>
        </w:rPr>
        <w:t xml:space="preserve"> </w:t>
      </w:r>
      <w:r w:rsidRPr="001E1712">
        <w:rPr>
          <w:i/>
          <w:color w:val="6E6E6E"/>
          <w:lang w:val="ru-RU"/>
        </w:rPr>
        <w:t>наименование суда</w:t>
      </w:r>
      <w:r w:rsidRPr="001E1712">
        <w:rPr>
          <w:lang w:val="ru-RU"/>
        </w:rPr>
        <w:t xml:space="preserve"> от </w:t>
      </w:r>
      <w:r w:rsidRPr="001E1712">
        <w:rPr>
          <w:i/>
          <w:color w:val="6E6E6E"/>
          <w:lang w:val="ru-RU"/>
        </w:rPr>
        <w:t>дата</w:t>
      </w:r>
      <w:r w:rsidRPr="001E1712">
        <w:rPr>
          <w:lang w:val="ru-RU"/>
        </w:rPr>
        <w:t xml:space="preserve"> по делу № </w:t>
      </w:r>
      <w:r w:rsidRPr="001E1712">
        <w:rPr>
          <w:i/>
          <w:color w:val="6E6E6E"/>
          <w:lang w:val="ru-RU"/>
        </w:rPr>
        <w:t>номер дела</w:t>
      </w:r>
      <w:r w:rsidRPr="001E1712">
        <w:rPr>
          <w:lang w:val="ru-RU"/>
        </w:rPr>
        <w:t xml:space="preserve"> с ответчика в мою пользу взысканы алименты на содержание </w:t>
      </w:r>
      <w:r w:rsidRPr="001E1712">
        <w:rPr>
          <w:i/>
          <w:color w:val="6E6E6E"/>
          <w:lang w:val="ru-RU"/>
        </w:rPr>
        <w:t>Ф.И.О. ребенка</w:t>
      </w:r>
      <w:r w:rsidRPr="001E1712">
        <w:rPr>
          <w:lang w:val="ru-RU"/>
        </w:rPr>
        <w:t xml:space="preserve"> в размере </w:t>
      </w:r>
      <w:r w:rsidRPr="001E1712">
        <w:rPr>
          <w:i/>
          <w:color w:val="6E6E6E"/>
          <w:lang w:val="ru-RU"/>
        </w:rPr>
        <w:t>16,5 процента (или указать иной установленный размер)</w:t>
      </w:r>
      <w:r w:rsidRPr="001E1712">
        <w:rPr>
          <w:lang w:val="ru-RU"/>
        </w:rPr>
        <w:t xml:space="preserve"> заработка и (или) иного дохода ответчика ежемесячно до достижения ребенком совершеннолетия.</w:t>
      </w:r>
    </w:p>
    <w:p w14:paraId="46D652ED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Указанный размер алиментов был установлен с учетом наличия у ответчика другого несовершеннолетнего ребенка — </w:t>
      </w:r>
      <w:r w:rsidRPr="001E1712">
        <w:rPr>
          <w:i/>
          <w:color w:val="6E6E6E"/>
          <w:lang w:val="ru-RU"/>
        </w:rPr>
        <w:t>Ф.И.О. старшего ребенка, дата рождения</w:t>
      </w:r>
      <w:r w:rsidRPr="001E1712">
        <w:rPr>
          <w:lang w:val="ru-RU"/>
        </w:rPr>
        <w:t xml:space="preserve">, от </w:t>
      </w:r>
      <w:r w:rsidRPr="001E1712">
        <w:rPr>
          <w:i/>
          <w:color w:val="6E6E6E"/>
          <w:lang w:val="ru-RU"/>
        </w:rPr>
        <w:t>первого брака (указать фактические обстоятельства)</w:t>
      </w:r>
      <w:r w:rsidRPr="001E1712">
        <w:rPr>
          <w:lang w:val="ru-RU"/>
        </w:rPr>
        <w:t xml:space="preserve">. </w:t>
      </w:r>
      <w:r w:rsidRPr="001E1712">
        <w:rPr>
          <w:i/>
          <w:color w:val="6E6E6E"/>
          <w:lang w:val="ru-RU"/>
        </w:rPr>
        <w:t>При наличии указать судебное постановление о взыскании алиментов на старшего ребенка либо об уменьшении алиментов на младшего ребенка.</w:t>
      </w:r>
    </w:p>
    <w:p w14:paraId="27381B80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В настоящее время обстоятельства, послужившие основанием для взыскания алиментов в размере </w:t>
      </w:r>
      <w:r w:rsidRPr="001E1712">
        <w:rPr>
          <w:i/>
          <w:color w:val="6E6E6E"/>
          <w:lang w:val="ru-RU"/>
        </w:rPr>
        <w:t>16,5 процента</w:t>
      </w:r>
      <w:r w:rsidRPr="001E1712">
        <w:rPr>
          <w:lang w:val="ru-RU"/>
        </w:rPr>
        <w:t xml:space="preserve">, отпали. </w:t>
      </w:r>
      <w:r w:rsidRPr="001E1712">
        <w:rPr>
          <w:i/>
          <w:color w:val="6E6E6E"/>
          <w:lang w:val="ru-RU"/>
        </w:rPr>
        <w:t>Дата</w:t>
      </w:r>
      <w:r w:rsidRPr="001E1712">
        <w:rPr>
          <w:lang w:val="ru-RU"/>
        </w:rPr>
        <w:t xml:space="preserve"> старший ребенок ответчика — </w:t>
      </w:r>
      <w:r w:rsidRPr="001E1712">
        <w:rPr>
          <w:i/>
          <w:color w:val="6E6E6E"/>
          <w:lang w:val="ru-RU"/>
        </w:rPr>
        <w:t>Ф.И.О.</w:t>
      </w:r>
      <w:r w:rsidRPr="001E1712">
        <w:rPr>
          <w:lang w:val="ru-RU"/>
        </w:rPr>
        <w:t xml:space="preserve"> — достиг совершеннолетия, что подтверждается </w:t>
      </w:r>
      <w:r w:rsidRPr="001E1712">
        <w:rPr>
          <w:i/>
          <w:color w:val="6E6E6E"/>
          <w:lang w:val="ru-RU"/>
        </w:rPr>
        <w:t>указать документ или иные известные сведения</w:t>
      </w:r>
      <w:r w:rsidRPr="001E1712">
        <w:rPr>
          <w:lang w:val="ru-RU"/>
        </w:rPr>
        <w:t xml:space="preserve">. </w:t>
      </w:r>
      <w:r w:rsidRPr="001E1712">
        <w:rPr>
          <w:i/>
          <w:color w:val="6E6E6E"/>
          <w:lang w:val="ru-RU"/>
        </w:rPr>
        <w:t>При необходимости указать, имеются ли у ответчика другие несовершеннолетние дети и сохраняются ли иные обстоятельства, влияющие на размер алиментов.</w:t>
      </w:r>
    </w:p>
    <w:p w14:paraId="2E83C954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Таким образом, считаю обоснованным изменение размера алиментов на содержание </w:t>
      </w:r>
      <w:r w:rsidRPr="001E1712">
        <w:rPr>
          <w:i/>
          <w:color w:val="6E6E6E"/>
          <w:lang w:val="ru-RU"/>
        </w:rPr>
        <w:t>Ф.И.О. ребенка</w:t>
      </w:r>
      <w:r w:rsidRPr="001E1712">
        <w:rPr>
          <w:lang w:val="ru-RU"/>
        </w:rPr>
        <w:t xml:space="preserve"> с </w:t>
      </w:r>
      <w:r w:rsidRPr="001E1712">
        <w:rPr>
          <w:i/>
          <w:color w:val="6E6E6E"/>
          <w:lang w:val="ru-RU"/>
        </w:rPr>
        <w:t>16,5</w:t>
      </w:r>
      <w:r w:rsidRPr="001E1712">
        <w:rPr>
          <w:lang w:val="ru-RU"/>
        </w:rPr>
        <w:t xml:space="preserve"> до 25 процентов заработка и (или) иного дохода ответчика ежемесячно.</w:t>
      </w:r>
    </w:p>
    <w:p w14:paraId="10CF6E77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>В соответствии с ч. 1 ст. 92 Кодекса Республики Беларусь о браке и семье алименты на одного несовершеннолетнего ребенка при отсутствии соглашения взыскиваются в размере 25 процентов заработка и (или) иного дохода родителя в месяц. При этом для трудоспособных родителей минимальный размер алиментов составляет не менее 50 процентов бюджета прожиточного минимума в среднем на душу населения.</w:t>
      </w:r>
    </w:p>
    <w:p w14:paraId="00CD81A2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Согласно ч. 2 ст. 98 Кодекса Республики Беларусь о браке и семье при отпадении обстоятельств, послуживших основанием для уменьшения размера алиментов, лицо, получающее алименты на несовершеннолетнего ребенка по судебному постановлению, вправе обратиться с иском о взыскании алиментов в размере, установленном ч. 1 ст. 92 </w:t>
      </w:r>
      <w:proofErr w:type="spellStart"/>
      <w:r w:rsidRPr="001E1712">
        <w:rPr>
          <w:lang w:val="ru-RU"/>
        </w:rPr>
        <w:t>КоБС</w:t>
      </w:r>
      <w:proofErr w:type="spellEnd"/>
      <w:r w:rsidRPr="001E1712">
        <w:rPr>
          <w:lang w:val="ru-RU"/>
        </w:rPr>
        <w:t>.</w:t>
      </w:r>
    </w:p>
    <w:p w14:paraId="66F2D261" w14:textId="37DFBBD9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В силу ч. 2 ст. 115 </w:t>
      </w:r>
      <w:proofErr w:type="spellStart"/>
      <w:r w:rsidRPr="001E1712">
        <w:rPr>
          <w:lang w:val="ru-RU"/>
        </w:rPr>
        <w:t>КоБС</w:t>
      </w:r>
      <w:proofErr w:type="spellEnd"/>
      <w:r w:rsidRPr="001E1712">
        <w:rPr>
          <w:lang w:val="ru-RU"/>
        </w:rPr>
        <w:t xml:space="preserve"> выплата алиментов, взыскиваемых в судебном порядке, прекращается по достижении ребенком совершеннолетия </w:t>
      </w:r>
      <w:r w:rsidR="00687C9E" w:rsidRPr="00687C9E">
        <w:rPr>
          <w:lang w:val="ru-RU"/>
        </w:rPr>
        <w:t>или в случае приобретения несовершеннолетними детьми полной дееспособности до достижения ими совершеннолетия</w:t>
      </w:r>
      <w:r w:rsidR="00687C9E">
        <w:rPr>
          <w:lang w:val="ru-RU"/>
        </w:rPr>
        <w:t>.</w:t>
      </w:r>
    </w:p>
    <w:p w14:paraId="0C7DCBBA" w14:textId="0A273774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В соответствии с п. 33 Постановления Пленума Верховного Суда Республики Беларусь от 26 марта 2026 г. № 7 «О судебной практике рассмотрения гражданских дел, связанных с </w:t>
      </w:r>
      <w:r w:rsidRPr="001E1712">
        <w:rPr>
          <w:lang w:val="ru-RU"/>
        </w:rPr>
        <w:lastRenderedPageBreak/>
        <w:t xml:space="preserve">установлением происхождения детей, о взыскании средств на содержание (алиментов)» резолютивная часть решения </w:t>
      </w:r>
      <w:r w:rsidR="00687C9E" w:rsidRPr="00687C9E">
        <w:rPr>
          <w:lang w:val="ru-RU"/>
        </w:rPr>
        <w:t>суда об изменении размера алиментов, взыскиваемых по судебному постановлению, должна содержать все сведения, необходимые для удержания алиментов в новом размере, включая сведения о плательщике алиментов и взыскателе, измененном размере алиментов и периоде их взыскания, а также указание о выдаче нового исполнительного листа взамен предшествующего.</w:t>
      </w:r>
    </w:p>
    <w:p w14:paraId="50FD6082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>Согласно ч. 10 ст. 48 Кодекса гражданского судопроизводства Республики Беларусь иск о взыскании алиментов может быть предъявлен истцом также по месту его жительства. В соответствии с п. 6 ч. 1 ст. 141 КГС цена иска по требованиям об увеличении платежей определяется суммой, на которую увеличиваются платежи, но не более чем за один год.</w:t>
      </w:r>
    </w:p>
    <w:p w14:paraId="236C2F13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>В силу подп. 1.1.2 п. 1 ст. 285 Налогового кодекса Республики Беларусь истица по требованию о взыскании алиментов освобождена от уплаты государственной пошлины.</w:t>
      </w:r>
    </w:p>
    <w:p w14:paraId="0856A933" w14:textId="77777777" w:rsidR="00242186" w:rsidRPr="001E1712" w:rsidRDefault="00000000">
      <w:pPr>
        <w:spacing w:after="100"/>
        <w:ind w:firstLine="397"/>
        <w:jc w:val="both"/>
        <w:rPr>
          <w:lang w:val="ru-RU"/>
        </w:rPr>
      </w:pPr>
      <w:r w:rsidRPr="001E1712">
        <w:rPr>
          <w:lang w:val="ru-RU"/>
        </w:rPr>
        <w:t>На основании изложенного и руководствуясь ч. 1 ст. 92, ч. 2 ст. 98, ч. 2 ст. 115 Кодекса Республики Беларусь о браке и семье, п. 33 Постановления Пленума Верховного Суда Республики Беларусь от 26 марта 2026 г. № 7, ч. 10 ст. 48, п. 6 ч. 1 ст. 141, ч. 2 ст. 238, ч. 1 ст. 239 Кодекса гражданского судопроизводства Республики Беларусь, подп. 1.1.2 п. 1 ст. 285 Налогового кодекса Республики Беларусь,</w:t>
      </w:r>
    </w:p>
    <w:p w14:paraId="7FA5ACF7" w14:textId="77777777" w:rsidR="00242186" w:rsidRPr="001E1712" w:rsidRDefault="00000000">
      <w:pPr>
        <w:keepNext/>
        <w:spacing w:after="120"/>
        <w:jc w:val="center"/>
        <w:rPr>
          <w:lang w:val="ru-RU"/>
        </w:rPr>
      </w:pPr>
      <w:r w:rsidRPr="001E1712">
        <w:rPr>
          <w:b/>
          <w:lang w:val="ru-RU"/>
        </w:rPr>
        <w:t>ПРОШУ:</w:t>
      </w:r>
    </w:p>
    <w:p w14:paraId="11E97CB7" w14:textId="260D36D9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Изменить размер алиментов, взыскиваемых с </w:t>
      </w:r>
      <w:r w:rsidRPr="001E1712">
        <w:rPr>
          <w:i/>
          <w:color w:val="6E6E6E"/>
          <w:lang w:val="ru-RU"/>
        </w:rPr>
        <w:t>Ф.И.О. ответчика</w:t>
      </w:r>
      <w:r w:rsidRPr="001E1712">
        <w:rPr>
          <w:lang w:val="ru-RU"/>
        </w:rPr>
        <w:t xml:space="preserve"> в мою пользу на содержание несовершеннолетнего </w:t>
      </w:r>
      <w:r w:rsidRPr="001E1712">
        <w:rPr>
          <w:i/>
          <w:color w:val="6E6E6E"/>
          <w:lang w:val="ru-RU"/>
        </w:rPr>
        <w:t>Ф.И.О. ребенка, число, месяц, год рождения</w:t>
      </w:r>
      <w:r w:rsidRPr="001E1712">
        <w:rPr>
          <w:lang w:val="ru-RU"/>
        </w:rPr>
        <w:t xml:space="preserve">, на основании </w:t>
      </w:r>
      <w:r w:rsidRPr="001E1712">
        <w:rPr>
          <w:i/>
          <w:color w:val="6E6E6E"/>
          <w:lang w:val="ru-RU"/>
        </w:rPr>
        <w:t>наименование судебного постановления</w:t>
      </w:r>
      <w:r w:rsidRPr="001E1712">
        <w:rPr>
          <w:lang w:val="ru-RU"/>
        </w:rPr>
        <w:t xml:space="preserve"> </w:t>
      </w:r>
      <w:r w:rsidRPr="001E1712">
        <w:rPr>
          <w:i/>
          <w:color w:val="6E6E6E"/>
          <w:lang w:val="ru-RU"/>
        </w:rPr>
        <w:t>наименование суда</w:t>
      </w:r>
      <w:r w:rsidRPr="001E1712">
        <w:rPr>
          <w:lang w:val="ru-RU"/>
        </w:rPr>
        <w:t xml:space="preserve"> от </w:t>
      </w:r>
      <w:r w:rsidRPr="001E1712">
        <w:rPr>
          <w:i/>
          <w:color w:val="6E6E6E"/>
          <w:lang w:val="ru-RU"/>
        </w:rPr>
        <w:t>дата</w:t>
      </w:r>
      <w:r w:rsidRPr="001E1712">
        <w:rPr>
          <w:lang w:val="ru-RU"/>
        </w:rPr>
        <w:t xml:space="preserve"> по делу № </w:t>
      </w:r>
      <w:r w:rsidRPr="001E1712">
        <w:rPr>
          <w:i/>
          <w:color w:val="6E6E6E"/>
          <w:lang w:val="ru-RU"/>
        </w:rPr>
        <w:t>номер дела</w:t>
      </w:r>
      <w:r w:rsidRPr="001E1712">
        <w:rPr>
          <w:lang w:val="ru-RU"/>
        </w:rPr>
        <w:t xml:space="preserve">, с </w:t>
      </w:r>
      <w:r w:rsidRPr="001E1712">
        <w:rPr>
          <w:i/>
          <w:color w:val="6E6E6E"/>
          <w:lang w:val="ru-RU"/>
        </w:rPr>
        <w:t>16,5</w:t>
      </w:r>
      <w:r w:rsidRPr="001E1712">
        <w:rPr>
          <w:lang w:val="ru-RU"/>
        </w:rPr>
        <w:t xml:space="preserve"> до 25 процентов заработка и (или) иного дохода ответчика ежемесячно, но не менее 50 процентов бюджета прожиточного минимума в среднем на душу населения, начиная со дня вступления решения суда в законную силу и до достижения ребенком совершеннолетия.</w:t>
      </w:r>
    </w:p>
    <w:p w14:paraId="45622B0F" w14:textId="77777777" w:rsidR="00242186" w:rsidRPr="001E1712" w:rsidRDefault="00000000">
      <w:pPr>
        <w:ind w:firstLine="397"/>
        <w:jc w:val="both"/>
        <w:rPr>
          <w:lang w:val="ru-RU"/>
        </w:rPr>
      </w:pPr>
      <w:r w:rsidRPr="001E1712">
        <w:rPr>
          <w:lang w:val="ru-RU"/>
        </w:rPr>
        <w:t xml:space="preserve">Указать в решении о выдаче </w:t>
      </w:r>
      <w:proofErr w:type="gramStart"/>
      <w:r w:rsidRPr="001E1712">
        <w:rPr>
          <w:lang w:val="ru-RU"/>
        </w:rPr>
        <w:t>нового исполнительного листа</w:t>
      </w:r>
      <w:proofErr w:type="gramEnd"/>
      <w:r w:rsidRPr="001E1712">
        <w:rPr>
          <w:lang w:val="ru-RU"/>
        </w:rPr>
        <w:t xml:space="preserve"> взамен ранее выданного на основании </w:t>
      </w:r>
      <w:r w:rsidRPr="001E1712">
        <w:rPr>
          <w:i/>
          <w:color w:val="6E6E6E"/>
          <w:lang w:val="ru-RU"/>
        </w:rPr>
        <w:t>наименование судебного постановления, дата, номер дела</w:t>
      </w:r>
      <w:r w:rsidRPr="001E1712">
        <w:rPr>
          <w:lang w:val="ru-RU"/>
        </w:rPr>
        <w:t>.</w:t>
      </w:r>
    </w:p>
    <w:p w14:paraId="6F6500BB" w14:textId="77777777" w:rsidR="001E1712" w:rsidRDefault="001E1712">
      <w:pPr>
        <w:keepNext/>
        <w:spacing w:before="120"/>
        <w:rPr>
          <w:b/>
          <w:lang w:val="ru-RU"/>
        </w:rPr>
      </w:pPr>
    </w:p>
    <w:p w14:paraId="621AA93A" w14:textId="4FC26336" w:rsidR="00242186" w:rsidRPr="001E1712" w:rsidRDefault="00000000">
      <w:pPr>
        <w:keepNext/>
        <w:spacing w:before="120"/>
        <w:rPr>
          <w:lang w:val="ru-RU"/>
        </w:rPr>
      </w:pPr>
      <w:r w:rsidRPr="001E1712">
        <w:rPr>
          <w:b/>
          <w:lang w:val="ru-RU"/>
        </w:rPr>
        <w:t>ПРИЛОЖЕНИЕ:</w:t>
      </w:r>
    </w:p>
    <w:p w14:paraId="33DAFA8D" w14:textId="5DB97842" w:rsidR="00242186" w:rsidRPr="001E1712" w:rsidRDefault="00000000" w:rsidP="001E1712">
      <w:pPr>
        <w:spacing w:after="20"/>
        <w:jc w:val="both"/>
        <w:rPr>
          <w:lang w:val="ru-RU"/>
        </w:rPr>
      </w:pPr>
      <w:r w:rsidRPr="001E1712">
        <w:rPr>
          <w:lang w:val="ru-RU"/>
        </w:rPr>
        <w:t>1. Копии искового заявления;</w:t>
      </w:r>
    </w:p>
    <w:p w14:paraId="72CABCF3" w14:textId="77777777" w:rsidR="00242186" w:rsidRPr="001E1712" w:rsidRDefault="00000000" w:rsidP="001E1712">
      <w:pPr>
        <w:spacing w:after="20"/>
        <w:jc w:val="both"/>
        <w:rPr>
          <w:lang w:val="ru-RU"/>
        </w:rPr>
      </w:pPr>
      <w:r w:rsidRPr="001E1712">
        <w:rPr>
          <w:lang w:val="ru-RU"/>
        </w:rPr>
        <w:t>2. Копия свидетельства о рождении ребенка, на содержание которого взыскиваются алименты;</w:t>
      </w:r>
    </w:p>
    <w:p w14:paraId="66BFAC4A" w14:textId="476920FA" w:rsidR="00242186" w:rsidRPr="001E1712" w:rsidRDefault="00000000" w:rsidP="001E1712">
      <w:pPr>
        <w:spacing w:after="20"/>
        <w:jc w:val="both"/>
        <w:rPr>
          <w:lang w:val="ru-RU"/>
        </w:rPr>
      </w:pPr>
      <w:r w:rsidRPr="001E1712">
        <w:rPr>
          <w:lang w:val="ru-RU"/>
        </w:rPr>
        <w:t xml:space="preserve">3. Копия </w:t>
      </w:r>
      <w:r w:rsidR="001E1712">
        <w:rPr>
          <w:lang w:val="ru-RU"/>
        </w:rPr>
        <w:t>решения суда о взыскании алиментов</w:t>
      </w:r>
      <w:r w:rsidRPr="001E1712">
        <w:rPr>
          <w:lang w:val="ru-RU"/>
        </w:rPr>
        <w:t>;</w:t>
      </w:r>
    </w:p>
    <w:p w14:paraId="37FDAC23" w14:textId="633F9181" w:rsidR="00242186" w:rsidRPr="001E1712" w:rsidRDefault="00000000" w:rsidP="001E1712">
      <w:pPr>
        <w:spacing w:after="20"/>
        <w:jc w:val="both"/>
        <w:rPr>
          <w:lang w:val="ru-RU"/>
        </w:rPr>
      </w:pPr>
      <w:r w:rsidRPr="001E1712">
        <w:rPr>
          <w:lang w:val="ru-RU"/>
        </w:rPr>
        <w:t xml:space="preserve">4. </w:t>
      </w:r>
      <w:r w:rsidR="001E1712" w:rsidRPr="001E1712">
        <w:rPr>
          <w:lang w:val="ru-RU"/>
        </w:rPr>
        <w:t xml:space="preserve">Копия свидетельства о рождении </w:t>
      </w:r>
      <w:r w:rsidR="0012428D">
        <w:rPr>
          <w:lang w:val="ru-RU"/>
        </w:rPr>
        <w:t>старшего</w:t>
      </w:r>
      <w:r w:rsidR="001E1712" w:rsidRPr="001E1712">
        <w:rPr>
          <w:lang w:val="ru-RU"/>
        </w:rPr>
        <w:t xml:space="preserve"> ребенка либо иные документы, подтверждающие достижение им совершеннолетия, — при наличии;</w:t>
      </w:r>
      <w:r w:rsidRPr="001E1712">
        <w:rPr>
          <w:lang w:val="ru-RU"/>
        </w:rPr>
        <w:t xml:space="preserve"> </w:t>
      </w:r>
    </w:p>
    <w:p w14:paraId="19C184F9" w14:textId="58C4930E" w:rsidR="00242186" w:rsidRPr="001E1712" w:rsidRDefault="00562944" w:rsidP="001E1712">
      <w:pPr>
        <w:spacing w:after="20"/>
        <w:jc w:val="both"/>
        <w:rPr>
          <w:lang w:val="ru-RU"/>
        </w:rPr>
      </w:pPr>
      <w:r>
        <w:rPr>
          <w:lang w:val="ru-RU"/>
        </w:rPr>
        <w:t>5</w:t>
      </w:r>
      <w:r w:rsidR="001E1712" w:rsidRPr="001E1712">
        <w:rPr>
          <w:lang w:val="ru-RU"/>
        </w:rPr>
        <w:t>. Документы о заработке и (или) ином доходе ответчика за последние 12 месяцев — при наличии;</w:t>
      </w:r>
    </w:p>
    <w:p w14:paraId="3016F829" w14:textId="284320F1" w:rsidR="00242186" w:rsidRPr="001E1712" w:rsidRDefault="00562944" w:rsidP="001E1712">
      <w:pPr>
        <w:spacing w:after="20"/>
        <w:jc w:val="both"/>
        <w:rPr>
          <w:lang w:val="ru-RU"/>
        </w:rPr>
      </w:pPr>
      <w:r>
        <w:rPr>
          <w:lang w:val="ru-RU"/>
        </w:rPr>
        <w:t>6</w:t>
      </w:r>
      <w:r w:rsidR="001E1712" w:rsidRPr="001E1712">
        <w:rPr>
          <w:lang w:val="ru-RU"/>
        </w:rPr>
        <w:t>. Иные документы, подтверждающие обстоятельства, на которых основаны исковые требования, — при наличии.</w:t>
      </w:r>
    </w:p>
    <w:p w14:paraId="7C3AFD1B" w14:textId="77777777" w:rsidR="00242186" w:rsidRPr="001E1712" w:rsidRDefault="00000000">
      <w:pPr>
        <w:spacing w:before="80" w:after="140"/>
        <w:jc w:val="both"/>
        <w:rPr>
          <w:lang w:val="ru-RU"/>
        </w:rPr>
      </w:pPr>
      <w:r w:rsidRPr="001E1712">
        <w:rPr>
          <w:lang w:val="ru-RU"/>
        </w:rPr>
        <w:t>Государственная пошлина не уплачивается на основании подп. 1.1.2 п. 1 ст. 285 Налогового кодекса Республики Беларусь.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28"/>
        <w:gridCol w:w="2268"/>
        <w:gridCol w:w="3345"/>
      </w:tblGrid>
      <w:tr w:rsidR="00242186" w14:paraId="4D5AA9DB" w14:textId="77777777">
        <w:trPr>
          <w:cantSplit/>
        </w:trPr>
        <w:tc>
          <w:tcPr>
            <w:tcW w:w="3628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0CE832" w14:textId="77777777" w:rsidR="00242186" w:rsidRDefault="00000000">
            <w:pPr>
              <w:spacing w:after="20"/>
            </w:pPr>
            <w:r>
              <w:rPr>
                <w:sz w:val="22"/>
              </w:rPr>
              <w:t>«___» __________ 20___ г.</w:t>
            </w:r>
          </w:p>
        </w:tc>
        <w:tc>
          <w:tcPr>
            <w:tcW w:w="2268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034BBE0" w14:textId="77777777" w:rsidR="00242186" w:rsidRDefault="00000000">
            <w:pPr>
              <w:spacing w:after="20"/>
              <w:jc w:val="center"/>
            </w:pPr>
            <w:r>
              <w:rPr>
                <w:sz w:val="22"/>
              </w:rPr>
              <w:t>________________</w:t>
            </w:r>
          </w:p>
        </w:tc>
        <w:tc>
          <w:tcPr>
            <w:tcW w:w="3345" w:type="dxa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186801" w14:textId="77777777" w:rsidR="00242186" w:rsidRDefault="00000000">
            <w:pPr>
              <w:spacing w:after="20"/>
              <w:jc w:val="right"/>
            </w:pPr>
            <w:r>
              <w:rPr>
                <w:sz w:val="22"/>
              </w:rPr>
              <w:t>Ф.И.О. истицы</w:t>
            </w:r>
          </w:p>
        </w:tc>
      </w:tr>
    </w:tbl>
    <w:p w14:paraId="2A3318F1" w14:textId="77777777" w:rsidR="00242186" w:rsidRPr="001E1712" w:rsidRDefault="00000000">
      <w:pPr>
        <w:spacing w:before="160" w:after="0"/>
        <w:jc w:val="both"/>
        <w:rPr>
          <w:lang w:val="ru-RU"/>
        </w:rPr>
      </w:pPr>
      <w:r w:rsidRPr="001E1712">
        <w:rPr>
          <w:i/>
          <w:color w:val="6E6E6E"/>
          <w:sz w:val="20"/>
          <w:lang w:val="ru-RU"/>
        </w:rPr>
        <w:t>Текст, выделенный серым курсивом, предназначен для замены на сведения по конкретному делу либо удаления, если соответствующее обстоятельство отсутствует.</w:t>
      </w:r>
    </w:p>
    <w:sectPr w:rsidR="00242186" w:rsidRPr="001E1712" w:rsidSect="00034616">
      <w:pgSz w:w="11906" w:h="16838"/>
      <w:pgMar w:top="822" w:right="1020" w:bottom="822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9236152">
    <w:abstractNumId w:val="8"/>
  </w:num>
  <w:num w:numId="2" w16cid:durableId="70548463">
    <w:abstractNumId w:val="6"/>
  </w:num>
  <w:num w:numId="3" w16cid:durableId="1546286870">
    <w:abstractNumId w:val="5"/>
  </w:num>
  <w:num w:numId="4" w16cid:durableId="1592736928">
    <w:abstractNumId w:val="4"/>
  </w:num>
  <w:num w:numId="5" w16cid:durableId="1077098459">
    <w:abstractNumId w:val="7"/>
  </w:num>
  <w:num w:numId="6" w16cid:durableId="94249149">
    <w:abstractNumId w:val="3"/>
  </w:num>
  <w:num w:numId="7" w16cid:durableId="1519731456">
    <w:abstractNumId w:val="2"/>
  </w:num>
  <w:num w:numId="8" w16cid:durableId="710694412">
    <w:abstractNumId w:val="1"/>
  </w:num>
  <w:num w:numId="9" w16cid:durableId="1683698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1BB"/>
    <w:rsid w:val="0006063C"/>
    <w:rsid w:val="0012428D"/>
    <w:rsid w:val="0015074B"/>
    <w:rsid w:val="001B4C55"/>
    <w:rsid w:val="001E1712"/>
    <w:rsid w:val="00242186"/>
    <w:rsid w:val="0029639D"/>
    <w:rsid w:val="00326F90"/>
    <w:rsid w:val="00562944"/>
    <w:rsid w:val="00687C9E"/>
    <w:rsid w:val="00703E49"/>
    <w:rsid w:val="007C4559"/>
    <w:rsid w:val="00965D5F"/>
    <w:rsid w:val="00A96D3A"/>
    <w:rsid w:val="00AA1D8D"/>
    <w:rsid w:val="00B47730"/>
    <w:rsid w:val="00BB0D4F"/>
    <w:rsid w:val="00CB0664"/>
    <w:rsid w:val="00FC693F"/>
    <w:rsid w:val="00FD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09F4B5"/>
  <w14:defaultImageDpi w14:val="300"/>
  <w15:docId w15:val="{9D5D2D79-23D7-4C67-B0A0-DAB3B66C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45" w:lineRule="auto"/>
    </w:pPr>
    <w:rPr>
      <w:rFonts w:ascii="Times New Roman" w:hAnsi="Times New Roman"/>
      <w:color w:val="141414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888</Words>
  <Characters>5067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Шаблон искового заявления об изменении размера алиментов</vt:lpstr>
      <vt:lpstr/>
    </vt:vector>
  </TitlesOfParts>
  <Manager/>
  <Company/>
  <LinksUpToDate>false</LinksUpToDate>
  <CharactersWithSpaces>5944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искового заявления об изменении размера алиментов</dc:title>
  <dc:subject>Увеличение размера алиментов после достижения другим ребенком совершеннолетия</dc:subject>
  <dc:creator>user</dc:creator>
  <cp:keywords/>
  <dc:description>generated by python-docx</dc:description>
  <cp:lastModifiedBy>user</cp:lastModifiedBy>
  <cp:revision>9</cp:revision>
  <dcterms:created xsi:type="dcterms:W3CDTF">2026-10-14T14:16:00Z</dcterms:created>
  <dcterms:modified xsi:type="dcterms:W3CDTF">2026-10-14T17:27:00Z</dcterms:modified>
  <cp:category/>
</cp:coreProperties>
</file>